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1" w:rsidRPr="00AB2AA0" w:rsidRDefault="00AB1F43" w:rsidP="0065234F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AB2AA0">
        <w:rPr>
          <w:sz w:val="20"/>
          <w:szCs w:val="20"/>
        </w:rPr>
        <w:t>Опросный лист</w:t>
      </w:r>
    </w:p>
    <w:p w:rsidR="006078DE" w:rsidRPr="00AB2AA0" w:rsidRDefault="00AB1F43" w:rsidP="00D17A59">
      <w:pPr>
        <w:pStyle w:val="20"/>
        <w:spacing w:line="240" w:lineRule="auto"/>
        <w:rPr>
          <w:sz w:val="20"/>
          <w:szCs w:val="20"/>
        </w:rPr>
      </w:pPr>
      <w:r w:rsidRPr="00AB2AA0">
        <w:rPr>
          <w:sz w:val="20"/>
          <w:szCs w:val="20"/>
        </w:rPr>
        <w:t xml:space="preserve">по изучению общественного мнения при проведении общественных обсуждений </w:t>
      </w:r>
    </w:p>
    <w:p w:rsidR="00DC0AC1" w:rsidRPr="00AB2AA0" w:rsidRDefault="00AB1F43" w:rsidP="00D17A59">
      <w:pPr>
        <w:pStyle w:val="20"/>
        <w:spacing w:line="240" w:lineRule="auto"/>
        <w:rPr>
          <w:sz w:val="20"/>
          <w:szCs w:val="20"/>
        </w:rPr>
      </w:pPr>
      <w:r w:rsidRPr="00AB2AA0">
        <w:rPr>
          <w:sz w:val="20"/>
          <w:szCs w:val="20"/>
        </w:rPr>
        <w:t>по документации</w:t>
      </w:r>
      <w:r w:rsidR="006078DE" w:rsidRPr="00AB2AA0">
        <w:rPr>
          <w:sz w:val="20"/>
          <w:szCs w:val="20"/>
        </w:rPr>
        <w:t>:</w:t>
      </w:r>
      <w:r w:rsidRPr="00AB2AA0">
        <w:rPr>
          <w:sz w:val="20"/>
          <w:szCs w:val="20"/>
        </w:rPr>
        <w:t xml:space="preserve"> </w:t>
      </w:r>
      <w:proofErr w:type="gramStart"/>
      <w:r w:rsidRPr="00AB2AA0">
        <w:rPr>
          <w:sz w:val="20"/>
          <w:szCs w:val="20"/>
        </w:rPr>
        <w:t>«</w:t>
      </w:r>
      <w:r w:rsidR="00AB2AA0" w:rsidRPr="00AB2AA0">
        <w:rPr>
          <w:sz w:val="20"/>
          <w:szCs w:val="20"/>
        </w:rPr>
        <w:t>Проект технического задания на проведение оценки воздействия на окружающую среду (ОВОС) по объекту государственной экологической экспертизы «Корректировка проектной документации  по объекту «</w:t>
      </w:r>
      <w:proofErr w:type="spellStart"/>
      <w:r w:rsidR="00AB2AA0" w:rsidRPr="00AB2AA0">
        <w:rPr>
          <w:sz w:val="20"/>
          <w:szCs w:val="20"/>
        </w:rPr>
        <w:t>Шламонакопитель</w:t>
      </w:r>
      <w:proofErr w:type="spellEnd"/>
      <w:r w:rsidR="00AB2AA0" w:rsidRPr="00AB2AA0">
        <w:rPr>
          <w:sz w:val="20"/>
          <w:szCs w:val="20"/>
        </w:rPr>
        <w:t xml:space="preserve"> №12А ГУП «БОС» Минстроя Чувашии» с разработкой проектной документации на реконструкцию объекта «</w:t>
      </w:r>
      <w:proofErr w:type="spellStart"/>
      <w:r w:rsidR="00AB2AA0" w:rsidRPr="00AB2AA0">
        <w:rPr>
          <w:sz w:val="20"/>
          <w:szCs w:val="20"/>
        </w:rPr>
        <w:t>Шламонакопитель</w:t>
      </w:r>
      <w:proofErr w:type="spellEnd"/>
      <w:r w:rsidR="00AB2AA0" w:rsidRPr="00AB2AA0">
        <w:rPr>
          <w:sz w:val="20"/>
          <w:szCs w:val="20"/>
        </w:rPr>
        <w:t xml:space="preserve"> №12 ГУП «БОС» Минстроя Чувашии», инв. №30000395», включая  материалы предварительной оценки воздействия на окружающую среду намечаемой деятельности</w:t>
      </w:r>
      <w:r w:rsidRPr="00AB2AA0">
        <w:rPr>
          <w:sz w:val="20"/>
          <w:szCs w:val="20"/>
        </w:rPr>
        <w:t>».</w:t>
      </w:r>
      <w:proofErr w:type="gramEnd"/>
    </w:p>
    <w:p w:rsidR="002E5C04" w:rsidRPr="00AB2AA0" w:rsidRDefault="002E5C04" w:rsidP="002E5C0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</w:p>
    <w:p w:rsidR="002E5C04" w:rsidRPr="00AB2AA0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Информация об участнике опроса: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</w:t>
      </w:r>
      <w:r w:rsidR="00445D0F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.1</w:t>
      </w: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 Ф.И.О</w:t>
      </w:r>
      <w:r w:rsidRPr="00AB2A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</w:t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</w:p>
    <w:p w:rsidR="002E5C04" w:rsidRPr="00AB2AA0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2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Адрес места жительства </w:t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DB5656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</w:p>
    <w:p w:rsidR="002E5C04" w:rsidRPr="00AB2AA0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3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Контактные сведения (тел, 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bidi="ar-SA"/>
        </w:rPr>
        <w:t>e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-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bidi="ar-SA"/>
        </w:rPr>
        <w:t>mail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) </w:t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</w:p>
    <w:p w:rsidR="002E5C04" w:rsidRPr="00AB2AA0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4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Наименование организации, адрес, телефон </w:t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DB5656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</w:p>
    <w:p w:rsidR="006078DE" w:rsidRPr="00AB2AA0" w:rsidRDefault="006078DE" w:rsidP="006078DE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color w:val="auto"/>
          <w:sz w:val="18"/>
          <w:lang w:bidi="ar-SA"/>
        </w:rPr>
        <w:t>(заполняется, если участник общественных обсуждений представляет организацию)</w:t>
      </w:r>
    </w:p>
    <w:p w:rsidR="002E5C04" w:rsidRPr="00DB5656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</w:p>
    <w:p w:rsidR="002E5C04" w:rsidRPr="00AB2AA0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Вопрос</w:t>
      </w:r>
      <w:r w:rsidR="00445D0F"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ы</w:t>
      </w: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, по котор</w:t>
      </w:r>
      <w:r w:rsidR="00445D0F"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ым</w:t>
      </w: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 xml:space="preserve"> проводится опрос жителей:</w:t>
      </w:r>
    </w:p>
    <w:p w:rsidR="002E5C04" w:rsidRPr="00AB2AA0" w:rsidRDefault="00445D0F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2.1.</w:t>
      </w: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ab/>
      </w:r>
      <w:proofErr w:type="gramStart"/>
      <w:r w:rsidR="002E5C04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Имеются ли у Вас вопросы, замечания и (или) предложения по документации «</w:t>
      </w:r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Проект технического задания на проведение оценки воздействия на окружающую среду (ОВОС) по объекту государственной экологической экспертизы «Корректировка проектной документации по объекту «</w:t>
      </w:r>
      <w:proofErr w:type="spellStart"/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Шламонакопитель</w:t>
      </w:r>
      <w:proofErr w:type="spellEnd"/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№12А ГУП «БОС» Минстроя Чувашии» с разработкой проектной документации на реконструкцию объекта «</w:t>
      </w:r>
      <w:proofErr w:type="spellStart"/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Шламонакопитель</w:t>
      </w:r>
      <w:proofErr w:type="spellEnd"/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№12 ГУП «БОС» Минстроя Чувашии», инв. №30000395», включая материалы предварительной оценки воздействия на окружающую</w:t>
      </w:r>
      <w:proofErr w:type="gramEnd"/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среду намечаемой деятельности»</w:t>
      </w:r>
      <w:r w:rsidR="00DB5656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?</w:t>
      </w:r>
    </w:p>
    <w:p w:rsidR="00D112CC" w:rsidRPr="00AB2AA0" w:rsidRDefault="00CF2D21" w:rsidP="00AB2AA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13A7" wp14:editId="4901B3F3">
                <wp:simplePos x="0" y="0"/>
                <wp:positionH relativeFrom="column">
                  <wp:posOffset>1788567</wp:posOffset>
                </wp:positionH>
                <wp:positionV relativeFrom="paragraph">
                  <wp:posOffset>10134</wp:posOffset>
                </wp:positionV>
                <wp:extent cx="203835" cy="189789"/>
                <wp:effectExtent l="0" t="0" r="2476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97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0.85pt;margin-top:.8pt;width:16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" filled="f" strokecolor="#254061" strokeweight="2pt">
                <v:path arrowok="t"/>
              </v:rect>
            </w:pict>
          </mc:Fallback>
        </mc:AlternateContent>
      </w:r>
      <w:r w:rsidR="00771B12"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159A7" wp14:editId="6EB9367B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4pt;margin-top:-.35pt;width:16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nqqwIAACw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" filled="f" strokecolor="#254061" strokeweight="2pt">
                <v:path arrowok="t"/>
              </v:rect>
            </w:pict>
          </mc:Fallback>
        </mc:AlternateConten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Да</w:t>
      </w:r>
      <w:proofErr w:type="gramStart"/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       Н</w:t>
      </w:r>
      <w:proofErr w:type="gramEnd"/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ет</w:t>
      </w:r>
    </w:p>
    <w:p w:rsidR="00DB5656" w:rsidRPr="00AB2AA0" w:rsidRDefault="00DB5656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Вопросы, замечания и (или) предложения участника опроса</w:t>
      </w:r>
      <w:r w:rsidR="009A04E4"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 xml:space="preserve"> (в случае их наличия)</w:t>
      </w: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:</w:t>
      </w:r>
    </w:p>
    <w:p w:rsidR="00DB5656" w:rsidRPr="00AB2AA0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DB5656" w:rsidRPr="00AB2AA0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DB5656" w:rsidRPr="00AB2AA0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445D0F" w:rsidRPr="00AB2AA0" w:rsidRDefault="00AB2AA0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7AFEF" wp14:editId="2B653160">
                <wp:simplePos x="0" y="0"/>
                <wp:positionH relativeFrom="column">
                  <wp:posOffset>1788160</wp:posOffset>
                </wp:positionH>
                <wp:positionV relativeFrom="paragraph">
                  <wp:posOffset>874395</wp:posOffset>
                </wp:positionV>
                <wp:extent cx="203835" cy="202565"/>
                <wp:effectExtent l="0" t="0" r="2476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2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0.8pt;margin-top:68.85pt;width:16.0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" filled="f" strokecolor="#254061" strokeweight="2pt">
                <v:path arrowok="t"/>
              </v:rect>
            </w:pict>
          </mc:Fallback>
        </mc:AlternateContent>
      </w:r>
      <w:r w:rsidR="00445D0F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2.2.</w:t>
      </w:r>
      <w:r w:rsidR="00445D0F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ab/>
      </w:r>
      <w:proofErr w:type="gramStart"/>
      <w:r w:rsidR="00445D0F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Согласны ли 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В</w:t>
      </w:r>
      <w:r w:rsidR="00445D0F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ы на реализацию «</w:t>
      </w: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Проект технического задания на проведение оценки воздействия на окружающую среду (ОВОС) по объекту государственной экологической экспертизы «Корректировка проектной документации по объекту «</w:t>
      </w:r>
      <w:proofErr w:type="spellStart"/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Шламонакопитель</w:t>
      </w:r>
      <w:proofErr w:type="spellEnd"/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№12А ГУП «БОС» Минстроя Чувашии» с разработкой проектной документации на реконструкцию объекта «</w:t>
      </w:r>
      <w:proofErr w:type="spellStart"/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Шламонакопитель</w:t>
      </w:r>
      <w:proofErr w:type="spellEnd"/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№12 ГУП «БОС» Минстроя Чувашии», инв. №30000395», включая материалы предварительной оценки воздействия на окружающую среду намечаемой деятельности»</w:t>
      </w:r>
      <w:r w:rsidR="00445D0F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? </w:t>
      </w:r>
      <w:proofErr w:type="gramEnd"/>
    </w:p>
    <w:p w:rsidR="00D112CC" w:rsidRPr="00AB2AA0" w:rsidRDefault="00AB2AA0" w:rsidP="00AB2AA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1C9A6" wp14:editId="6FC1A584">
                <wp:simplePos x="0" y="0"/>
                <wp:positionH relativeFrom="column">
                  <wp:posOffset>-20955</wp:posOffset>
                </wp:positionH>
                <wp:positionV relativeFrom="paragraph">
                  <wp:posOffset>1270</wp:posOffset>
                </wp:positionV>
                <wp:extent cx="203835" cy="203835"/>
                <wp:effectExtent l="0" t="0" r="2476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65pt;margin-top:.1pt;width:16.0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" filled="f" strokecolor="#254061" strokeweight="2pt">
                <v:path arrowok="t"/>
              </v:rect>
            </w:pict>
          </mc:Fallback>
        </mc:AlternateConten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Да</w:t>
      </w:r>
      <w:proofErr w:type="gramStart"/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       Н</w:t>
      </w:r>
      <w:proofErr w:type="gramEnd"/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ет</w:t>
      </w:r>
    </w:p>
    <w:p w:rsidR="00D112CC" w:rsidRPr="00AB2AA0" w:rsidRDefault="00D112CC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</w:p>
    <w:p w:rsidR="009A04E4" w:rsidRPr="00AB2AA0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</w:pP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  <w:t xml:space="preserve">  </w:t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  <w:t>«____» ______202_г.</w:t>
      </w:r>
    </w:p>
    <w:p w:rsidR="009A04E4" w:rsidRPr="00D112CC" w:rsidRDefault="00D112CC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Ф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.И.О. </w:t>
      </w:r>
      <w:proofErr w:type="gramStart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опрашиваемого</w:t>
      </w:r>
      <w:proofErr w:type="gramEnd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подпись</w:t>
      </w:r>
    </w:p>
    <w:p w:rsidR="002E5C04" w:rsidRPr="00DB5656" w:rsidRDefault="002E5C04" w:rsidP="002E5C04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2"/>
          <w:sz w:val="16"/>
          <w:szCs w:val="16"/>
          <w:lang w:bidi="ar-SA"/>
        </w:rPr>
      </w:pPr>
    </w:p>
    <w:p w:rsidR="002E5C04" w:rsidRPr="00AB2AA0" w:rsidRDefault="002E5C04" w:rsidP="00DB565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pacing w:val="2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iCs/>
          <w:spacing w:val="2"/>
          <w:sz w:val="20"/>
          <w:szCs w:val="20"/>
          <w:lang w:bidi="ar-SA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</w:t>
      </w:r>
      <w:r w:rsidR="00DB5656" w:rsidRPr="00AB2AA0">
        <w:rPr>
          <w:rFonts w:ascii="Times New Roman" w:eastAsia="Times New Roman" w:hAnsi="Times New Roman" w:cs="Times New Roman"/>
          <w:iCs/>
          <w:spacing w:val="2"/>
          <w:sz w:val="20"/>
          <w:szCs w:val="20"/>
          <w:lang w:bidi="ar-SA"/>
        </w:rPr>
        <w:t>рального закона от 27.07.2006 №</w:t>
      </w:r>
      <w:r w:rsidRPr="00AB2AA0">
        <w:rPr>
          <w:rFonts w:ascii="Times New Roman" w:eastAsia="Times New Roman" w:hAnsi="Times New Roman" w:cs="Times New Roman"/>
          <w:iCs/>
          <w:spacing w:val="2"/>
          <w:sz w:val="20"/>
          <w:szCs w:val="20"/>
          <w:lang w:bidi="ar-SA"/>
        </w:rPr>
        <w:t xml:space="preserve">152-ФЗ </w:t>
      </w:r>
      <w:r w:rsidRPr="00AB2AA0">
        <w:rPr>
          <w:rFonts w:ascii="Times New Roman" w:eastAsia="Times New Roman" w:hAnsi="Times New Roman" w:cs="Times New Roman"/>
          <w:bCs/>
          <w:iCs/>
          <w:spacing w:val="2"/>
          <w:sz w:val="20"/>
          <w:szCs w:val="20"/>
          <w:lang w:bidi="ar-SA"/>
        </w:rPr>
        <w:t>«О персональных данных».</w:t>
      </w:r>
    </w:p>
    <w:p w:rsidR="00445D0F" w:rsidRPr="00AB2AA0" w:rsidRDefault="00445D0F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</w:pP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  <w:t xml:space="preserve"> </w:t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>«____» ______202_г.</w:t>
      </w:r>
    </w:p>
    <w:p w:rsidR="00445D0F" w:rsidRPr="00D112CC" w:rsidRDefault="00445D0F" w:rsidP="00D112C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заказчика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445D0F" w:rsidRPr="00D112CC" w:rsidRDefault="00D112CC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(ГУП Чувашской </w:t>
      </w:r>
      <w:r w:rsidR="009A04E4" w:rsidRPr="00D112CC"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  <w:t>Республики «БОС» Минстроя Чувашии)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9A04E4" w:rsidRPr="00AB2AA0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</w:pP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  <w:t xml:space="preserve"> </w:t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>«____» ______202_г.</w:t>
      </w:r>
    </w:p>
    <w:p w:rsidR="009A04E4" w:rsidRPr="00D112CC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органа местного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="00D112CC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самоуправления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Порядок заполнения участником опросного листа:</w:t>
      </w:r>
    </w:p>
    <w:p w:rsidR="002E5C04" w:rsidRPr="00AB2AA0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2E5C04" w:rsidRPr="00AB2AA0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2E5C04" w:rsidRPr="00AB2AA0" w:rsidRDefault="002E5C04" w:rsidP="00D112C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Опросные листы, заполнение которых не соответствует данному порядку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, признается недействительным.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 xml:space="preserve">Порядок </w:t>
      </w:r>
      <w:proofErr w:type="gramStart"/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учета мнения участника опроса жителе</w:t>
      </w:r>
      <w:bookmarkStart w:id="0" w:name="_GoBack"/>
      <w:bookmarkEnd w:id="0"/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й</w:t>
      </w:r>
      <w:proofErr w:type="gramEnd"/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: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1.</w:t>
      </w: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В от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деле благоустройства и экологии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управления городского хозяйства администрации г</w:t>
      </w:r>
      <w:proofErr w:type="gram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.Н</w:t>
      </w:r>
      <w:proofErr w:type="gram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овочебоксарска Чувашской Республики (429951, г. Новочебоксарск, 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ул.Винокурова</w:t>
      </w:r>
      <w:proofErr w:type="spell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, д.14, кабинет 218) с 08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до 17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часов, перерыв на обед с 12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до 13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часов (кроме выходных и праздничных дней)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.</w:t>
      </w:r>
    </w:p>
    <w:p w:rsidR="002E5C04" w:rsidRPr="00AB2AA0" w:rsidRDefault="002E5C04" w:rsidP="000B7200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2.</w:t>
      </w: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На электронную почту: 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val="en-US" w:eastAsia="hi-IN" w:bidi="hi-IN"/>
        </w:rPr>
        <w:t>bos</w:t>
      </w:r>
      <w:proofErr w:type="spell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@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val="en-US" w:eastAsia="hi-IN" w:bidi="hi-IN"/>
        </w:rPr>
        <w:t>rchuv</w:t>
      </w:r>
      <w:proofErr w:type="spell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.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val="en-US" w:eastAsia="hi-IN" w:bidi="hi-IN"/>
        </w:rPr>
        <w:t>ru</w:t>
      </w:r>
      <w:proofErr w:type="spellEnd"/>
    </w:p>
    <w:sectPr w:rsidR="002E5C04" w:rsidRPr="00AB2AA0" w:rsidSect="000B7200">
      <w:type w:val="continuous"/>
      <w:pgSz w:w="11909" w:h="16838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A0" w:rsidRDefault="008112A0">
      <w:r>
        <w:separator/>
      </w:r>
    </w:p>
  </w:endnote>
  <w:endnote w:type="continuationSeparator" w:id="0">
    <w:p w:rsidR="008112A0" w:rsidRDefault="0081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A0" w:rsidRDefault="008112A0"/>
  </w:footnote>
  <w:footnote w:type="continuationSeparator" w:id="0">
    <w:p w:rsidR="008112A0" w:rsidRDefault="008112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139"/>
    <w:multiLevelType w:val="multilevel"/>
    <w:tmpl w:val="F1F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431F0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FA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0AC1"/>
    <w:rsid w:val="000A14AA"/>
    <w:rsid w:val="000B7200"/>
    <w:rsid w:val="000D2AAB"/>
    <w:rsid w:val="00103F1B"/>
    <w:rsid w:val="00137553"/>
    <w:rsid w:val="001944FD"/>
    <w:rsid w:val="001D5ABE"/>
    <w:rsid w:val="002A52B5"/>
    <w:rsid w:val="002E199E"/>
    <w:rsid w:val="002E5C04"/>
    <w:rsid w:val="0039577D"/>
    <w:rsid w:val="003C40D1"/>
    <w:rsid w:val="004031DA"/>
    <w:rsid w:val="00445D0F"/>
    <w:rsid w:val="004D5AA5"/>
    <w:rsid w:val="006078DE"/>
    <w:rsid w:val="00621486"/>
    <w:rsid w:val="00641F8C"/>
    <w:rsid w:val="0065234F"/>
    <w:rsid w:val="006576DD"/>
    <w:rsid w:val="00771B12"/>
    <w:rsid w:val="007B47BF"/>
    <w:rsid w:val="008112A0"/>
    <w:rsid w:val="00835179"/>
    <w:rsid w:val="008B2088"/>
    <w:rsid w:val="008B6746"/>
    <w:rsid w:val="00914428"/>
    <w:rsid w:val="00963887"/>
    <w:rsid w:val="009A04E4"/>
    <w:rsid w:val="009A64F6"/>
    <w:rsid w:val="00A1431A"/>
    <w:rsid w:val="00A84758"/>
    <w:rsid w:val="00AB0A71"/>
    <w:rsid w:val="00AB1F43"/>
    <w:rsid w:val="00AB2AA0"/>
    <w:rsid w:val="00AC3E01"/>
    <w:rsid w:val="00B00305"/>
    <w:rsid w:val="00C44B6B"/>
    <w:rsid w:val="00CF2D21"/>
    <w:rsid w:val="00D05E69"/>
    <w:rsid w:val="00D112CC"/>
    <w:rsid w:val="00D17A59"/>
    <w:rsid w:val="00D72FAB"/>
    <w:rsid w:val="00DB5656"/>
    <w:rsid w:val="00DC0AC1"/>
    <w:rsid w:val="00EA6F78"/>
    <w:rsid w:val="00F62D5F"/>
    <w:rsid w:val="00FB6F8F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bospc-37</cp:lastModifiedBy>
  <cp:revision>3</cp:revision>
  <cp:lastPrinted>2020-12-10T06:01:00Z</cp:lastPrinted>
  <dcterms:created xsi:type="dcterms:W3CDTF">2020-12-10T05:57:00Z</dcterms:created>
  <dcterms:modified xsi:type="dcterms:W3CDTF">2020-12-10T06:02:00Z</dcterms:modified>
</cp:coreProperties>
</file>